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BF88" w14:textId="77777777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n.____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77777777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4EEDE591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</w:t>
      </w:r>
      <w:r w:rsidR="009169B7">
        <w:rPr>
          <w:rFonts w:ascii="Garamond" w:hAnsi="Garamond"/>
        </w:rPr>
        <w:t>dei lavori</w:t>
      </w:r>
      <w:r w:rsidRPr="00D44907">
        <w:rPr>
          <w:rFonts w:ascii="Garamond" w:hAnsi="Garamond"/>
        </w:rPr>
        <w:t>, le risorse necessarie di cui detta società è carente;</w:t>
      </w:r>
    </w:p>
    <w:p w14:paraId="0ED866C0" w14:textId="499CBB7A" w:rsidR="009169B7" w:rsidRPr="009169B7" w:rsidRDefault="009169B7" w:rsidP="009169B7">
      <w:pPr>
        <w:pStyle w:val="Paragrafoelenco"/>
        <w:numPr>
          <w:ilvl w:val="0"/>
          <w:numId w:val="21"/>
        </w:numPr>
        <w:ind w:left="1134"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l’impresa non </w:t>
      </w:r>
      <w:r w:rsidRPr="009169B7">
        <w:rPr>
          <w:rFonts w:ascii="Garamond" w:hAnsi="Garamond"/>
        </w:rPr>
        <w:t xml:space="preserve"> partecipa alla gara in proprio o come associata o consorziata</w:t>
      </w:r>
      <w:r>
        <w:rPr>
          <w:rFonts w:ascii="Garamond" w:hAnsi="Garamond"/>
        </w:rPr>
        <w:t>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1CD11DF9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F66" w14:textId="77777777" w:rsidR="004B30B4" w:rsidRDefault="004B30B4" w:rsidP="00F0415F">
      <w:r>
        <w:separator/>
      </w:r>
    </w:p>
  </w:endnote>
  <w:endnote w:type="continuationSeparator" w:id="0">
    <w:p w14:paraId="26E3F254" w14:textId="77777777" w:rsidR="004B30B4" w:rsidRDefault="004B30B4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2702" w14:textId="77777777" w:rsidR="004B30B4" w:rsidRDefault="004B30B4" w:rsidP="00F0415F">
      <w:r>
        <w:separator/>
      </w:r>
    </w:p>
  </w:footnote>
  <w:footnote w:type="continuationSeparator" w:id="0">
    <w:p w14:paraId="1C6409D9" w14:textId="77777777" w:rsidR="004B30B4" w:rsidRDefault="004B30B4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E0346C6"/>
    <w:multiLevelType w:val="hybridMultilevel"/>
    <w:tmpl w:val="B83694F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 w16cid:durableId="984166121">
    <w:abstractNumId w:val="10"/>
  </w:num>
  <w:num w:numId="2" w16cid:durableId="974718502">
    <w:abstractNumId w:val="5"/>
  </w:num>
  <w:num w:numId="3" w16cid:durableId="330523648">
    <w:abstractNumId w:val="15"/>
  </w:num>
  <w:num w:numId="4" w16cid:durableId="664239293">
    <w:abstractNumId w:val="16"/>
  </w:num>
  <w:num w:numId="5" w16cid:durableId="841310960">
    <w:abstractNumId w:val="11"/>
  </w:num>
  <w:num w:numId="6" w16cid:durableId="1682856963">
    <w:abstractNumId w:val="3"/>
  </w:num>
  <w:num w:numId="7" w16cid:durableId="1441754377">
    <w:abstractNumId w:val="7"/>
  </w:num>
  <w:num w:numId="8" w16cid:durableId="184177269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811492">
    <w:abstractNumId w:val="6"/>
  </w:num>
  <w:num w:numId="10" w16cid:durableId="1518810780">
    <w:abstractNumId w:val="20"/>
  </w:num>
  <w:num w:numId="11" w16cid:durableId="792938692">
    <w:abstractNumId w:val="8"/>
  </w:num>
  <w:num w:numId="12" w16cid:durableId="766970030">
    <w:abstractNumId w:val="9"/>
  </w:num>
  <w:num w:numId="13" w16cid:durableId="1163856794">
    <w:abstractNumId w:val="18"/>
  </w:num>
  <w:num w:numId="14" w16cid:durableId="1494639361">
    <w:abstractNumId w:val="17"/>
  </w:num>
  <w:num w:numId="15" w16cid:durableId="1615135573">
    <w:abstractNumId w:val="1"/>
  </w:num>
  <w:num w:numId="16" w16cid:durableId="1562671494">
    <w:abstractNumId w:val="19"/>
  </w:num>
  <w:num w:numId="17" w16cid:durableId="104539473">
    <w:abstractNumId w:val="4"/>
  </w:num>
  <w:num w:numId="18" w16cid:durableId="553392030">
    <w:abstractNumId w:val="0"/>
  </w:num>
  <w:num w:numId="19" w16cid:durableId="1789621605">
    <w:abstractNumId w:val="13"/>
  </w:num>
  <w:num w:numId="20" w16cid:durableId="1862477509">
    <w:abstractNumId w:val="2"/>
  </w:num>
  <w:num w:numId="21" w16cid:durableId="378356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B30B4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0751"/>
    <w:rsid w:val="008F6926"/>
    <w:rsid w:val="009033D9"/>
    <w:rsid w:val="00904199"/>
    <w:rsid w:val="009169B7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Blanco, Giuseppina Gisella</cp:lastModifiedBy>
  <cp:revision>3</cp:revision>
  <cp:lastPrinted>2016-04-29T14:45:00Z</cp:lastPrinted>
  <dcterms:created xsi:type="dcterms:W3CDTF">2022-10-06T11:59:00Z</dcterms:created>
  <dcterms:modified xsi:type="dcterms:W3CDTF">2023-05-30T14:27:00Z</dcterms:modified>
</cp:coreProperties>
</file>